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3C507" w14:textId="228F0F92" w:rsidR="00454303" w:rsidRDefault="00D93E43" w:rsidP="00D93E43">
      <w:pPr>
        <w:jc w:val="center"/>
        <w:rPr>
          <w:b/>
          <w:bCs/>
          <w:sz w:val="28"/>
          <w:szCs w:val="28"/>
        </w:rPr>
      </w:pPr>
      <w:r w:rsidRPr="00D93E43">
        <w:rPr>
          <w:b/>
          <w:bCs/>
          <w:sz w:val="28"/>
          <w:szCs w:val="28"/>
        </w:rPr>
        <w:t xml:space="preserve">Cadre de </w:t>
      </w:r>
      <w:r w:rsidR="00301E92">
        <w:rPr>
          <w:b/>
          <w:bCs/>
          <w:sz w:val="28"/>
          <w:szCs w:val="28"/>
        </w:rPr>
        <w:t>mémoire technique</w:t>
      </w:r>
    </w:p>
    <w:p w14:paraId="19A616AF" w14:textId="77777777" w:rsidR="00685C27" w:rsidRDefault="00685C27" w:rsidP="00D93E43">
      <w:pPr>
        <w:jc w:val="center"/>
        <w:rPr>
          <w:b/>
          <w:bCs/>
          <w:sz w:val="28"/>
          <w:szCs w:val="28"/>
        </w:rPr>
      </w:pPr>
    </w:p>
    <w:p w14:paraId="5ACC9449" w14:textId="65D38418" w:rsidR="00685C27" w:rsidRPr="00D93E43" w:rsidRDefault="002C7BE7" w:rsidP="00D93E43">
      <w:pPr>
        <w:jc w:val="center"/>
        <w:rPr>
          <w:b/>
          <w:bCs/>
          <w:sz w:val="28"/>
          <w:szCs w:val="28"/>
        </w:rPr>
      </w:pPr>
      <w:r w:rsidRPr="002C7BE7">
        <w:rPr>
          <w:b/>
          <w:bCs/>
          <w:sz w:val="28"/>
          <w:szCs w:val="28"/>
        </w:rPr>
        <w:t>CHU de Toulouse et CH Gérard Marchant : Fourniture et pose de pneumatiques et produits associés</w:t>
      </w:r>
    </w:p>
    <w:p w14:paraId="6705A0B4" w14:textId="77777777" w:rsidR="00301E92" w:rsidRDefault="00301E92" w:rsidP="00301E92">
      <w:pPr>
        <w:jc w:val="both"/>
      </w:pPr>
    </w:p>
    <w:p w14:paraId="3AB974F6" w14:textId="7165BCB7" w:rsidR="00301E92" w:rsidRDefault="00301E92" w:rsidP="00301E92">
      <w:pPr>
        <w:jc w:val="both"/>
      </w:pPr>
      <w:r>
        <w:t xml:space="preserve">L’appréciation des sous-critères de la valeur technique se fera au vu des éléments demandés dans le mémoire technique, qui sont précisés ci-dessous pour chacun des sous-critères. </w:t>
      </w:r>
    </w:p>
    <w:p w14:paraId="77C8E77E" w14:textId="77777777" w:rsidR="00301E92" w:rsidRDefault="00301E92" w:rsidP="00301E92">
      <w:pPr>
        <w:jc w:val="both"/>
      </w:pPr>
      <w:r>
        <w:t xml:space="preserve">Le mémoire technique devra donc a minima présenter les éléments ci-dessous en reprenant la structuration de ce document. </w:t>
      </w:r>
    </w:p>
    <w:p w14:paraId="7FEB9C46" w14:textId="77777777" w:rsidR="00454303" w:rsidRDefault="00454303" w:rsidP="00301E92">
      <w:pPr>
        <w:ind w:left="360" w:hanging="360"/>
        <w:jc w:val="both"/>
      </w:pPr>
    </w:p>
    <w:p w14:paraId="628FF9F6" w14:textId="49280E78" w:rsidR="00A67C21" w:rsidRPr="00792C75" w:rsidRDefault="002C7BE7" w:rsidP="00A67C21">
      <w:pPr>
        <w:pStyle w:val="Paragraphedeliste"/>
        <w:numPr>
          <w:ilvl w:val="0"/>
          <w:numId w:val="2"/>
        </w:numPr>
        <w:jc w:val="both"/>
        <w:rPr>
          <w:b/>
          <w:bCs/>
          <w:u w:val="single"/>
        </w:rPr>
      </w:pPr>
      <w:r w:rsidRPr="002C7BE7">
        <w:rPr>
          <w:b/>
          <w:bCs/>
          <w:u w:val="single"/>
        </w:rPr>
        <w:t>Qualité des modalités et délais de commande et livraison des pneumatiques ainsi que de prise en charge et restitution des véhicules et disponibilité du stock</w:t>
      </w:r>
    </w:p>
    <w:p w14:paraId="6642DA27" w14:textId="77DA5B02" w:rsidR="00B6433E" w:rsidRDefault="00B6433E" w:rsidP="00A67C21">
      <w:pPr>
        <w:jc w:val="both"/>
      </w:pPr>
      <w:r>
        <w:t xml:space="preserve">Le candidat devra </w:t>
      </w:r>
      <w:r w:rsidR="00685C27">
        <w:t xml:space="preserve">décrire les </w:t>
      </w:r>
      <w:r w:rsidR="00895023" w:rsidRPr="00895023">
        <w:t>modalités</w:t>
      </w:r>
      <w:r w:rsidR="00895023">
        <w:t xml:space="preserve">, les </w:t>
      </w:r>
      <w:r w:rsidR="00895023" w:rsidRPr="00895023">
        <w:t>délais</w:t>
      </w:r>
      <w:r w:rsidR="00895023">
        <w:t xml:space="preserve"> et le </w:t>
      </w:r>
      <w:r w:rsidR="00895023" w:rsidRPr="00895023">
        <w:t xml:space="preserve">processus </w:t>
      </w:r>
      <w:r w:rsidR="00895023">
        <w:t xml:space="preserve">qu’il propose pour la </w:t>
      </w:r>
      <w:r w:rsidR="00895023" w:rsidRPr="00895023">
        <w:t>commande</w:t>
      </w:r>
      <w:r w:rsidR="002C7BE7">
        <w:t xml:space="preserve"> et </w:t>
      </w:r>
      <w:r w:rsidR="00895023">
        <w:t>la</w:t>
      </w:r>
      <w:r w:rsidR="002C7BE7">
        <w:t xml:space="preserve"> livraison des pneumatiques ainsi</w:t>
      </w:r>
      <w:r w:rsidR="00895023">
        <w:t xml:space="preserve"> </w:t>
      </w:r>
      <w:r w:rsidR="002C7BE7">
        <w:t xml:space="preserve">que pour la </w:t>
      </w:r>
      <w:r w:rsidR="00895023" w:rsidRPr="00895023">
        <w:t xml:space="preserve">prise en charge et </w:t>
      </w:r>
      <w:r w:rsidR="00895023">
        <w:t xml:space="preserve">la </w:t>
      </w:r>
      <w:r w:rsidR="00895023" w:rsidRPr="00895023">
        <w:t>restitution des véhicules</w:t>
      </w:r>
      <w:r w:rsidR="00685C27">
        <w:t xml:space="preserve">. </w:t>
      </w:r>
      <w:r w:rsidR="002C7BE7">
        <w:t xml:space="preserve">Il devra également donner tout élément permettant d’apprécier de la disponibilité de son stock. </w:t>
      </w:r>
    </w:p>
    <w:p w14:paraId="50B5DBE7" w14:textId="20BBD827" w:rsidR="00685C27" w:rsidRDefault="00685C27" w:rsidP="00A67C21">
      <w:pPr>
        <w:jc w:val="both"/>
      </w:pPr>
    </w:p>
    <w:p w14:paraId="3EBFFCDA" w14:textId="19380BC7" w:rsidR="00685C27" w:rsidRPr="00685C27" w:rsidRDefault="00895023" w:rsidP="00685C27">
      <w:pPr>
        <w:pStyle w:val="Paragraphedeliste"/>
        <w:numPr>
          <w:ilvl w:val="0"/>
          <w:numId w:val="2"/>
        </w:numPr>
        <w:jc w:val="both"/>
        <w:rPr>
          <w:b/>
          <w:bCs/>
          <w:u w:val="single"/>
        </w:rPr>
      </w:pPr>
      <w:r w:rsidRPr="00895023">
        <w:rPr>
          <w:b/>
          <w:bCs/>
          <w:u w:val="single"/>
        </w:rPr>
        <w:t xml:space="preserve">Qualité des modalités </w:t>
      </w:r>
      <w:r w:rsidR="002C7BE7">
        <w:rPr>
          <w:b/>
          <w:bCs/>
          <w:u w:val="single"/>
        </w:rPr>
        <w:t xml:space="preserve">et des délais de reprise et </w:t>
      </w:r>
      <w:r w:rsidRPr="00895023">
        <w:rPr>
          <w:b/>
          <w:bCs/>
          <w:u w:val="single"/>
        </w:rPr>
        <w:t xml:space="preserve">recyclage des </w:t>
      </w:r>
      <w:r w:rsidR="002C7BE7">
        <w:rPr>
          <w:b/>
          <w:bCs/>
          <w:u w:val="single"/>
        </w:rPr>
        <w:t>p</w:t>
      </w:r>
      <w:r w:rsidR="008C2CE2">
        <w:rPr>
          <w:b/>
          <w:bCs/>
          <w:u w:val="single"/>
        </w:rPr>
        <w:t>ne</w:t>
      </w:r>
      <w:r w:rsidR="002C7BE7">
        <w:rPr>
          <w:b/>
          <w:bCs/>
          <w:u w:val="single"/>
        </w:rPr>
        <w:t>umatiques</w:t>
      </w:r>
    </w:p>
    <w:p w14:paraId="6654027F" w14:textId="5752A8DC" w:rsidR="00685C27" w:rsidRDefault="00685C27" w:rsidP="00685C27">
      <w:pPr>
        <w:jc w:val="both"/>
      </w:pPr>
      <w:r>
        <w:t xml:space="preserve">Le candidat devra </w:t>
      </w:r>
      <w:r w:rsidR="002C7BE7">
        <w:t>décrire les</w:t>
      </w:r>
      <w:r w:rsidR="002C7BE7" w:rsidRPr="002C7BE7">
        <w:t xml:space="preserve"> modalités et délais de reprise et recyclage des pneumatiques</w:t>
      </w:r>
      <w:r w:rsidR="002C7BE7">
        <w:t xml:space="preserve"> qu’il propose ainsi que les </w:t>
      </w:r>
      <w:r w:rsidR="002C7BE7" w:rsidRPr="002C7BE7">
        <w:t xml:space="preserve">modalités </w:t>
      </w:r>
      <w:r w:rsidR="002C7BE7">
        <w:t xml:space="preserve">qu’il compte mettre en œuvre </w:t>
      </w:r>
      <w:r w:rsidR="002C7BE7" w:rsidRPr="002C7BE7">
        <w:t>permettant d’en assurer la traçabilité environnementale</w:t>
      </w:r>
      <w:r w:rsidR="00895023">
        <w:t xml:space="preserve">. </w:t>
      </w:r>
      <w:r>
        <w:t xml:space="preserve"> </w:t>
      </w:r>
    </w:p>
    <w:p w14:paraId="61601985" w14:textId="3789B274" w:rsidR="00685C27" w:rsidRDefault="00685C27" w:rsidP="00A67C21">
      <w:pPr>
        <w:jc w:val="both"/>
      </w:pPr>
    </w:p>
    <w:p w14:paraId="4337B9ED" w14:textId="45F3994A" w:rsidR="00685C27" w:rsidRPr="00895023" w:rsidRDefault="00685C27" w:rsidP="00895023">
      <w:pPr>
        <w:pStyle w:val="Paragraphedeliste"/>
        <w:numPr>
          <w:ilvl w:val="0"/>
          <w:numId w:val="2"/>
        </w:numPr>
        <w:jc w:val="both"/>
        <w:rPr>
          <w:b/>
          <w:bCs/>
          <w:u w:val="single"/>
        </w:rPr>
      </w:pPr>
      <w:r w:rsidRPr="00895023">
        <w:rPr>
          <w:b/>
          <w:bCs/>
          <w:u w:val="single"/>
        </w:rPr>
        <w:t>Qualité des modalités de suivi et pilotage du marché</w:t>
      </w:r>
    </w:p>
    <w:p w14:paraId="1CFC8B5E" w14:textId="24FF5872" w:rsidR="00574189" w:rsidRDefault="00685C27" w:rsidP="00574189">
      <w:pPr>
        <w:jc w:val="both"/>
      </w:pPr>
      <w:r>
        <w:t>Le candidat devra présenter des e</w:t>
      </w:r>
      <w:r w:rsidRPr="00685C27">
        <w:t>xemples d’outils / livrables permettant le reporting mensuel attendu</w:t>
      </w:r>
      <w:r>
        <w:t xml:space="preserve">. </w:t>
      </w:r>
    </w:p>
    <w:sectPr w:rsidR="00574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4D0E"/>
    <w:multiLevelType w:val="hybridMultilevel"/>
    <w:tmpl w:val="CEE6D4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6630"/>
    <w:multiLevelType w:val="hybridMultilevel"/>
    <w:tmpl w:val="5B6E08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40C1B"/>
    <w:multiLevelType w:val="hybridMultilevel"/>
    <w:tmpl w:val="43381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64D76"/>
    <w:multiLevelType w:val="hybridMultilevel"/>
    <w:tmpl w:val="C520F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85E49"/>
    <w:multiLevelType w:val="hybridMultilevel"/>
    <w:tmpl w:val="2E8623C2"/>
    <w:lvl w:ilvl="0" w:tplc="22B27C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00FC4"/>
    <w:multiLevelType w:val="hybridMultilevel"/>
    <w:tmpl w:val="C3D2EB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E3557"/>
    <w:multiLevelType w:val="hybridMultilevel"/>
    <w:tmpl w:val="D11EEC5C"/>
    <w:lvl w:ilvl="0" w:tplc="1EFE5A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964CD"/>
    <w:multiLevelType w:val="hybridMultilevel"/>
    <w:tmpl w:val="AB58CA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665A1"/>
    <w:multiLevelType w:val="hybridMultilevel"/>
    <w:tmpl w:val="F7786D8E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649162E1"/>
    <w:multiLevelType w:val="hybridMultilevel"/>
    <w:tmpl w:val="4078B5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356398"/>
    <w:multiLevelType w:val="hybridMultilevel"/>
    <w:tmpl w:val="4FA837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A6704"/>
    <w:multiLevelType w:val="hybridMultilevel"/>
    <w:tmpl w:val="C8E449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33"/>
    <w:rsid w:val="00014C18"/>
    <w:rsid w:val="00023564"/>
    <w:rsid w:val="00060FF0"/>
    <w:rsid w:val="000D5D29"/>
    <w:rsid w:val="00170EC5"/>
    <w:rsid w:val="001E66BD"/>
    <w:rsid w:val="00284450"/>
    <w:rsid w:val="002C0BF9"/>
    <w:rsid w:val="002C7BE7"/>
    <w:rsid w:val="00301E92"/>
    <w:rsid w:val="00310E14"/>
    <w:rsid w:val="003139DD"/>
    <w:rsid w:val="003567C6"/>
    <w:rsid w:val="003C37CA"/>
    <w:rsid w:val="003D5833"/>
    <w:rsid w:val="003F253E"/>
    <w:rsid w:val="00454303"/>
    <w:rsid w:val="00574189"/>
    <w:rsid w:val="00626B80"/>
    <w:rsid w:val="006309AD"/>
    <w:rsid w:val="00685C27"/>
    <w:rsid w:val="00703200"/>
    <w:rsid w:val="00773514"/>
    <w:rsid w:val="00780797"/>
    <w:rsid w:val="0079230D"/>
    <w:rsid w:val="00792C75"/>
    <w:rsid w:val="007E0ABE"/>
    <w:rsid w:val="008003A2"/>
    <w:rsid w:val="00895023"/>
    <w:rsid w:val="008A4C8B"/>
    <w:rsid w:val="008B5B5B"/>
    <w:rsid w:val="008C2CE2"/>
    <w:rsid w:val="008C4149"/>
    <w:rsid w:val="009132A2"/>
    <w:rsid w:val="00944FB2"/>
    <w:rsid w:val="00951776"/>
    <w:rsid w:val="00A17A14"/>
    <w:rsid w:val="00A67C21"/>
    <w:rsid w:val="00B43282"/>
    <w:rsid w:val="00B46813"/>
    <w:rsid w:val="00B6433E"/>
    <w:rsid w:val="00B65A8E"/>
    <w:rsid w:val="00B710C7"/>
    <w:rsid w:val="00B74A19"/>
    <w:rsid w:val="00CA3752"/>
    <w:rsid w:val="00D11C5E"/>
    <w:rsid w:val="00D3108B"/>
    <w:rsid w:val="00D6709A"/>
    <w:rsid w:val="00D93E43"/>
    <w:rsid w:val="00E53AA0"/>
    <w:rsid w:val="00E8602D"/>
    <w:rsid w:val="00ED7A30"/>
    <w:rsid w:val="00F06B4C"/>
    <w:rsid w:val="00F256D9"/>
    <w:rsid w:val="00F30498"/>
    <w:rsid w:val="00F769CD"/>
    <w:rsid w:val="00FB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7C927"/>
  <w15:chartTrackingRefBased/>
  <w15:docId w15:val="{3FE82F13-ED69-4C19-944B-32C4993B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D5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D583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14C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14C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14C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4C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4C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BLEUZET Thomas</dc:creator>
  <cp:keywords/>
  <dc:description/>
  <cp:lastModifiedBy>AMSELLEM Morgane</cp:lastModifiedBy>
  <cp:revision>5</cp:revision>
  <dcterms:created xsi:type="dcterms:W3CDTF">2025-10-29T08:29:00Z</dcterms:created>
  <dcterms:modified xsi:type="dcterms:W3CDTF">2026-02-27T08:42:00Z</dcterms:modified>
</cp:coreProperties>
</file>